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D395" w14:textId="77777777" w:rsidR="00237128" w:rsidRDefault="00237128" w:rsidP="000E78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Zagadnienia do egzaminu magisterskiego</w:t>
      </w:r>
    </w:p>
    <w:p w14:paraId="3B30CD7A" w14:textId="2947C611" w:rsidR="00237128" w:rsidRDefault="00237128" w:rsidP="000E780D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kierunku: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pedagogika przedszkolna i wczesnoszkolna</w:t>
      </w:r>
    </w:p>
    <w:p w14:paraId="2C9F7CC3" w14:textId="5223C22E" w:rsidR="00237128" w:rsidRDefault="00237128" w:rsidP="000E78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28">
        <w:rPr>
          <w:rFonts w:ascii="Times New Roman" w:hAnsi="Times New Roman" w:cs="Times New Roman"/>
          <w:b/>
          <w:sz w:val="28"/>
          <w:szCs w:val="28"/>
        </w:rPr>
        <w:t>jednolite pięcioletnie studia magisterskie</w:t>
      </w:r>
    </w:p>
    <w:p w14:paraId="7E4F8650" w14:textId="01F5C6FB" w:rsidR="000E780D" w:rsidRPr="00237128" w:rsidRDefault="000E780D" w:rsidP="000E78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akademicki 2023/2024</w:t>
      </w:r>
    </w:p>
    <w:p w14:paraId="5A478CB2" w14:textId="48F3D4D9" w:rsidR="00237128" w:rsidRDefault="00237128" w:rsidP="00237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ED7E88" w14:textId="77777777" w:rsidR="00237128" w:rsidRDefault="00237128" w:rsidP="00237128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14:paraId="031BD02C" w14:textId="77777777" w:rsidR="00237128" w:rsidRDefault="00237128" w:rsidP="002371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22EFA22" w14:textId="30EAED3A" w:rsidR="009F1374" w:rsidRDefault="009F1374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Pedagogika jako nauka o człowieku - pedagog jako człowiek czerpiący wiedzę </w:t>
      </w:r>
      <w:r w:rsidR="009E2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umiejętności z wielu nauk (antropologia pedagogiczna oraz interdyscyplinarność pedagogicznej wiedzy, zróżnicowane jej źródła).</w:t>
      </w:r>
    </w:p>
    <w:p w14:paraId="6B491FCC" w14:textId="77777777" w:rsidR="009F1374" w:rsidRDefault="009F1374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Kluczowe terminy (pojęcia, kategorie) pedagogiczne. Ich zróżnicowane interpretacje.</w:t>
      </w:r>
    </w:p>
    <w:p w14:paraId="2603E904" w14:textId="77777777" w:rsidR="009F1374" w:rsidRDefault="009F1374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Pojęcie edukacji w historycznych i współczesnych nurtach filozofii edukacji.</w:t>
      </w:r>
    </w:p>
    <w:p w14:paraId="73A24FC4" w14:textId="4F3EC517" w:rsidR="009F1374" w:rsidRDefault="009F1374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Wybrane</w:t>
      </w:r>
      <w:r w:rsidRPr="00BF41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klasyfikac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je</w:t>
      </w:r>
      <w:r w:rsidRPr="00BF41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współczesnych systemów, kierunków, nurtów pedagogicznych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47AD88E6" w14:textId="5D35CA64" w:rsidR="009F1374" w:rsidRDefault="009F1374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Ilościowe i jakościowe strategie badawcze w pedagogice: źródła filozoficzno-metodologiczne, specyfika postępowania badawczego, możliwości łączenia procedur.</w:t>
      </w:r>
    </w:p>
    <w:p w14:paraId="1DB6B78A" w14:textId="65D0BB08" w:rsidR="00BF4138" w:rsidRPr="009F1374" w:rsidRDefault="009F1374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Problemy badawcze w pedagogice – rodzaje, ich konstruowanie oraz operacjonalizowanie.</w:t>
      </w:r>
    </w:p>
    <w:p w14:paraId="608C7A1B" w14:textId="7F8053E3" w:rsidR="009F1374" w:rsidRPr="00690916" w:rsidRDefault="009F1374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909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Współczesne </w:t>
      </w:r>
      <w:r w:rsidR="00AA7F2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badania nad dzieciństwem.</w:t>
      </w:r>
    </w:p>
    <w:p w14:paraId="55EDCB07" w14:textId="77777777" w:rsidR="009F1374" w:rsidRPr="00690916" w:rsidRDefault="009F1374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909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Charakterystyka okresu przedszkolnego i wczesnoszkolnego – aspekt biologiczny, psychologiczny i społeczny.</w:t>
      </w:r>
    </w:p>
    <w:p w14:paraId="3D16391A" w14:textId="4D068031" w:rsidR="009F1374" w:rsidRPr="009F1374" w:rsidRDefault="009F1374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Wychowanie przedszkolne i wczesnoszkolne na przestrzeni dziejów. </w:t>
      </w:r>
      <w:r w:rsidRPr="006909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Historyczne </w:t>
      </w:r>
      <w:r w:rsidR="009E22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6909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współczesne koncepcje edukacji wczesnoszkolnej.</w:t>
      </w:r>
    </w:p>
    <w:p w14:paraId="5CC0C4B2" w14:textId="77777777" w:rsidR="009F1374" w:rsidRDefault="009F1374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Podstawy teoretyczne procesów wychowania w różnych środowiskach wychowawczych. </w:t>
      </w:r>
    </w:p>
    <w:p w14:paraId="42043271" w14:textId="77777777" w:rsidR="009F1374" w:rsidRDefault="009F1374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97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Podstawy teoretyczne procesów kształcenia i ich zróżnicowanie paradygmatyczne.</w:t>
      </w:r>
    </w:p>
    <w:p w14:paraId="5D385418" w14:textId="59C2738A" w:rsidR="009F1374" w:rsidRPr="009F1374" w:rsidRDefault="009F1374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C04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Teoria szkoły jako obszar </w:t>
      </w:r>
      <w:r w:rsidR="00AA7F22" w:rsidRPr="00CC04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refleksji </w:t>
      </w:r>
      <w:r w:rsidR="00AA7F2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naukowej.</w:t>
      </w:r>
    </w:p>
    <w:p w14:paraId="3B2659E8" w14:textId="202CFAA7" w:rsidR="0028165F" w:rsidRPr="00BF4138" w:rsidRDefault="0028165F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Rola prawa w edukacji. Edukacja jako prawo człowieka.</w:t>
      </w:r>
    </w:p>
    <w:p w14:paraId="13A5D728" w14:textId="6BABA0A2" w:rsidR="00A80A43" w:rsidRPr="00690916" w:rsidRDefault="00A80A43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909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Prawidłowości i zakłócenia procesów komunikowania się interpersonalnego </w:t>
      </w:r>
      <w:r w:rsidR="00C31D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6909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społecznego.</w:t>
      </w:r>
    </w:p>
    <w:p w14:paraId="337891AC" w14:textId="38A541F0" w:rsidR="00397FB7" w:rsidRPr="00690916" w:rsidRDefault="00397FB7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94C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Przygotowanie dziecka do rozpoczęcia systematycznej nauki w szkole. Zagadnienie dojrzałości szkolnej oraz pierwszego progu edukacyjnego.</w:t>
      </w:r>
      <w:r w:rsidR="006909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0487A83E" w14:textId="0A90355D" w:rsidR="00690916" w:rsidRPr="00690916" w:rsidRDefault="00690916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909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Problematyka adaptacji dziecka w przedszkolu i w szkole.</w:t>
      </w:r>
    </w:p>
    <w:p w14:paraId="4DFF3717" w14:textId="77777777" w:rsidR="009F1374" w:rsidRPr="00397FB7" w:rsidRDefault="009F1374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97F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Zabawa jako podstawowa forma aktywności dziecka w przedszkolu. Teorie zabaw, ich charakterystyka. Zabawka i jej rola w edukacji małego dziecka.</w:t>
      </w:r>
    </w:p>
    <w:p w14:paraId="1FC22357" w14:textId="77B7BF78" w:rsidR="00E94C89" w:rsidRPr="00690916" w:rsidRDefault="00E94C89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909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Teoretyczne konteksty integracji i kształcenia zintegrowanego. Postacie integracji we współczesnej edukacji wczesnoszkolnej</w:t>
      </w:r>
      <w:r w:rsidR="005875E6" w:rsidRPr="006909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6F4506B6" w14:textId="5B8DC210" w:rsidR="00690916" w:rsidRPr="00690916" w:rsidRDefault="00690916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909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Metody aktywizujące w projektowaniu edukacji zintegrowanej – ich zróżnicowanie, dobór i wykorzystanie w procesie nauczania – uczenia się. Strategie aktywnego nauczania i ich krytyczna ocena. </w:t>
      </w:r>
    </w:p>
    <w:p w14:paraId="5503C99D" w14:textId="3AF22B13" w:rsidR="00690916" w:rsidRPr="00690916" w:rsidRDefault="00690916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Program i podręcznik w edukacji wczesnoszkolnej.</w:t>
      </w:r>
    </w:p>
    <w:p w14:paraId="6B898205" w14:textId="2A90A905" w:rsidR="00A80A43" w:rsidRPr="00690916" w:rsidRDefault="00A80A43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909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Charakterystyka środowisk wychowawczych. Ich specyfika i procesy w nich zachodzące.</w:t>
      </w:r>
    </w:p>
    <w:p w14:paraId="71926755" w14:textId="205C656D" w:rsidR="00D9201C" w:rsidRPr="0028165F" w:rsidRDefault="00D9201C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816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Działania diagnostyczne</w:t>
      </w:r>
      <w:r w:rsidR="0028165F" w:rsidRPr="002816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="0028165F" w:rsidRPr="0028165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Analiza etapów postepowania diagnostycznego. Diagnoza ucznia w środowisku szkolnym.</w:t>
      </w:r>
    </w:p>
    <w:p w14:paraId="78853E1D" w14:textId="0D70BBC2" w:rsidR="0028165F" w:rsidRPr="0028165F" w:rsidRDefault="0028165F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8165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Formy współpracy z rodzicami. Wspieranie współpracy szkoła – poradnia – rodzice; szkoła – organizacje pozarządowe, inne podmioty świadczące poradnictwo i pomoc dla dzieci </w:t>
      </w:r>
      <w:r w:rsidR="009E22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28165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 rodziców. </w:t>
      </w:r>
    </w:p>
    <w:p w14:paraId="6D0BC218" w14:textId="65DA0882" w:rsidR="00690916" w:rsidRPr="0028165F" w:rsidRDefault="00690916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8165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Wczesne wspomaganie rozwoju dziecka w pracy nauczyciela w przedszkolu i w edukacji wczesnoszkolnej</w:t>
      </w:r>
    </w:p>
    <w:p w14:paraId="334AED1D" w14:textId="685AC02B" w:rsidR="00D9201C" w:rsidRPr="0028165F" w:rsidRDefault="00D9201C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816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Zróżnicowane potrzeby </w:t>
      </w:r>
      <w:r w:rsidR="00AA7F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rozwojowe i </w:t>
      </w:r>
      <w:r w:rsidRPr="002816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edukacyjne dzieci jako podstawa działań pedagogicznych ukierunkowanych na inkluzję.</w:t>
      </w:r>
    </w:p>
    <w:p w14:paraId="2D4F0549" w14:textId="2A281F4B" w:rsidR="00690916" w:rsidRPr="00CC04D6" w:rsidRDefault="00690916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C04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Procesy indywidualizacji ścieżek edukacyjnych w przedszkolu i w szkole w aspekcie integralnego rozwoju ucznia</w:t>
      </w:r>
      <w:r w:rsidR="00CC04D6" w:rsidRPr="00CC04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5B4E0153" w14:textId="6DF849E4" w:rsidR="00CC04D6" w:rsidRPr="00CC04D6" w:rsidRDefault="00CC04D6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C04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Współczesne tendencje w ocenianiu w przedszkolu i edukacji wczesnoszkolnej</w:t>
      </w:r>
    </w:p>
    <w:p w14:paraId="4FA252F7" w14:textId="00A7987D" w:rsidR="00D9201C" w:rsidRDefault="00D9201C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909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Struktura i funkcje systemu edukacji</w:t>
      </w:r>
      <w:r w:rsidR="00AA7F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perspektywie porównawczej.</w:t>
      </w:r>
    </w:p>
    <w:p w14:paraId="3B96EA92" w14:textId="19164276" w:rsidR="00E13519" w:rsidRDefault="00EC2818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Zawód nauczyciela – aspekty etyczne, pedagogiczne, społeczne.</w:t>
      </w:r>
      <w:r w:rsidR="006909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Indywidualne teorie </w:t>
      </w:r>
      <w:r w:rsidR="00690916" w:rsidRPr="00B333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nauczycielskie.</w:t>
      </w:r>
    </w:p>
    <w:p w14:paraId="7C3FBD3F" w14:textId="7AF3F1E0" w:rsidR="00CC04D6" w:rsidRPr="00B3336A" w:rsidRDefault="00CC04D6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C04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Specyfika pracy w wielokulturowej klasie. Różnorodność kulturowa uczniów </w:t>
      </w:r>
      <w:r w:rsidR="009E22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CC04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 kompetencje nauczyciela/nauczycielki</w:t>
      </w:r>
      <w:r>
        <w:rPr>
          <w:rFonts w:ascii="Helvetica" w:hAnsi="Helvetica"/>
          <w:color w:val="212529"/>
          <w:sz w:val="18"/>
          <w:szCs w:val="18"/>
          <w:shd w:val="clear" w:color="auto" w:fill="FFFFFF"/>
        </w:rPr>
        <w:t>.</w:t>
      </w:r>
    </w:p>
    <w:p w14:paraId="63DA11C5" w14:textId="1FFB75E3" w:rsidR="00A2494D" w:rsidRPr="00AA7F22" w:rsidRDefault="00B3336A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333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Pedagogika twórczości. Pedagogiczne koncepcje wspierania twórczości.</w:t>
      </w:r>
    </w:p>
    <w:p w14:paraId="0CE6580A" w14:textId="7BCC318D" w:rsidR="00AA7F22" w:rsidRPr="008236A3" w:rsidRDefault="00AA7F22" w:rsidP="001F304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Ważne dzieła pedagogiczne w osobistym wyborze studenta/studentki.</w:t>
      </w:r>
    </w:p>
    <w:p w14:paraId="25B79A3B" w14:textId="2A8E73E4" w:rsidR="008236A3" w:rsidRPr="00431BA4" w:rsidRDefault="008236A3" w:rsidP="00DD5C16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</w:pPr>
    </w:p>
    <w:sectPr w:rsidR="008236A3" w:rsidRPr="0043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C7F3" w14:textId="77777777" w:rsidR="00997D68" w:rsidRDefault="00997D68" w:rsidP="003B5CDE">
      <w:pPr>
        <w:spacing w:after="0" w:line="240" w:lineRule="auto"/>
      </w:pPr>
      <w:r>
        <w:separator/>
      </w:r>
    </w:p>
  </w:endnote>
  <w:endnote w:type="continuationSeparator" w:id="0">
    <w:p w14:paraId="00B04CF1" w14:textId="77777777" w:rsidR="00997D68" w:rsidRDefault="00997D68" w:rsidP="003B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5AD5" w14:textId="77777777" w:rsidR="00997D68" w:rsidRDefault="00997D68" w:rsidP="003B5CDE">
      <w:pPr>
        <w:spacing w:after="0" w:line="240" w:lineRule="auto"/>
      </w:pPr>
      <w:r>
        <w:separator/>
      </w:r>
    </w:p>
  </w:footnote>
  <w:footnote w:type="continuationSeparator" w:id="0">
    <w:p w14:paraId="1F06DBCF" w14:textId="77777777" w:rsidR="00997D68" w:rsidRDefault="00997D68" w:rsidP="003B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240C5"/>
    <w:multiLevelType w:val="hybridMultilevel"/>
    <w:tmpl w:val="2C343DF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7531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28"/>
    <w:rsid w:val="000E780D"/>
    <w:rsid w:val="00126110"/>
    <w:rsid w:val="001F304F"/>
    <w:rsid w:val="00237128"/>
    <w:rsid w:val="0028165F"/>
    <w:rsid w:val="00397FB7"/>
    <w:rsid w:val="003B5CDE"/>
    <w:rsid w:val="00431BA4"/>
    <w:rsid w:val="004A7B6B"/>
    <w:rsid w:val="005875E6"/>
    <w:rsid w:val="00604B71"/>
    <w:rsid w:val="00690916"/>
    <w:rsid w:val="006A19D1"/>
    <w:rsid w:val="006D44BC"/>
    <w:rsid w:val="007A3DBE"/>
    <w:rsid w:val="008236A3"/>
    <w:rsid w:val="0095022B"/>
    <w:rsid w:val="00997D68"/>
    <w:rsid w:val="009E22E0"/>
    <w:rsid w:val="009F1374"/>
    <w:rsid w:val="00A2494D"/>
    <w:rsid w:val="00A80A43"/>
    <w:rsid w:val="00AA7F22"/>
    <w:rsid w:val="00B3336A"/>
    <w:rsid w:val="00BF4138"/>
    <w:rsid w:val="00C31D46"/>
    <w:rsid w:val="00CC04D6"/>
    <w:rsid w:val="00CF3CF6"/>
    <w:rsid w:val="00D9201C"/>
    <w:rsid w:val="00DD5C16"/>
    <w:rsid w:val="00E13519"/>
    <w:rsid w:val="00E94C89"/>
    <w:rsid w:val="00EC2818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A817"/>
  <w15:chartTrackingRefBased/>
  <w15:docId w15:val="{E8238B7E-EF61-45B6-8867-6AB437AA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12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1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CD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B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CD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Sajdak-Burska</dc:creator>
  <cp:keywords/>
  <dc:description/>
  <cp:lastModifiedBy>Krzysztof Burski</cp:lastModifiedBy>
  <cp:revision>15</cp:revision>
  <dcterms:created xsi:type="dcterms:W3CDTF">2023-11-15T11:06:00Z</dcterms:created>
  <dcterms:modified xsi:type="dcterms:W3CDTF">2023-11-15T12:39:00Z</dcterms:modified>
</cp:coreProperties>
</file>