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567"/>
        <w:gridCol w:w="425"/>
        <w:gridCol w:w="425"/>
        <w:gridCol w:w="425"/>
        <w:gridCol w:w="426"/>
        <w:gridCol w:w="425"/>
        <w:gridCol w:w="567"/>
        <w:gridCol w:w="425"/>
        <w:gridCol w:w="567"/>
        <w:gridCol w:w="567"/>
        <w:gridCol w:w="567"/>
        <w:gridCol w:w="425"/>
        <w:gridCol w:w="426"/>
        <w:gridCol w:w="425"/>
        <w:gridCol w:w="425"/>
        <w:gridCol w:w="567"/>
        <w:gridCol w:w="425"/>
        <w:gridCol w:w="426"/>
      </w:tblGrid>
      <w:tr w:rsidR="00C6403D" w:rsidRPr="00C6403D" w:rsidTr="00A5748B">
        <w:trPr>
          <w:trHeight w:val="264"/>
        </w:trPr>
        <w:tc>
          <w:tcPr>
            <w:tcW w:w="948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CF3A51" w:rsidRPr="00CF3A51" w:rsidRDefault="00A5748B" w:rsidP="00CF3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pl-PL"/>
              </w:rPr>
            </w:pPr>
            <w:r w:rsidRPr="00CF3A51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pl-PL"/>
              </w:rPr>
              <w:t>Zał. n</w:t>
            </w:r>
            <w:r w:rsidR="00C6403D" w:rsidRPr="00CF3A51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pl-PL"/>
              </w:rPr>
              <w:t xml:space="preserve">r 5 </w:t>
            </w:r>
            <w:r w:rsidR="00A74FC7" w:rsidRPr="00CF3A51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pl-PL"/>
              </w:rPr>
              <w:t xml:space="preserve">                                       </w:t>
            </w:r>
          </w:p>
          <w:p w:rsidR="00A74FC7" w:rsidRPr="00CF3A51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pl-PL"/>
              </w:rPr>
            </w:pPr>
            <w:bookmarkStart w:id="0" w:name="_GoBack"/>
            <w:bookmarkEnd w:id="0"/>
            <w:r w:rsidRPr="00CF3A51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pl-PL"/>
              </w:rPr>
              <w:t xml:space="preserve">MATRYCA EFEKTÓW KSZTAŁCENIA </w:t>
            </w:r>
          </w:p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CF3A51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pl-PL"/>
              </w:rPr>
              <w:t>DLA MODUŁÓW SPECJALNOŚCIOWYCH</w:t>
            </w:r>
            <w:r w:rsidRPr="00CF3A5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C6403D" w:rsidRPr="00C6403D" w:rsidTr="00A5748B">
        <w:trPr>
          <w:trHeight w:val="237"/>
        </w:trPr>
        <w:tc>
          <w:tcPr>
            <w:tcW w:w="948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A5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pl-PL"/>
              </w:rPr>
              <w:t xml:space="preserve">Pedagogika społeczno-opiekuńcza z </w:t>
            </w:r>
            <w:proofErr w:type="spellStart"/>
            <w:r w:rsidRPr="00A74F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pl-PL"/>
              </w:rPr>
              <w:t>gerontopedagogiką</w:t>
            </w:r>
            <w:proofErr w:type="spellEnd"/>
            <w:r w:rsidRPr="00A74F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pl-PL"/>
              </w:rPr>
              <w:t xml:space="preserve"> </w:t>
            </w:r>
            <w:r w:rsidRPr="00A74F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 xml:space="preserve">  </w:t>
            </w:r>
            <w:r w:rsidRPr="00A74F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</w:t>
            </w:r>
            <w:r w:rsidR="00A5748B" w:rsidRPr="00A74F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</w:t>
            </w:r>
            <w:r w:rsidRPr="00A74F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A5748B" w:rsidRPr="00A74F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studia II stopnia</w:t>
            </w:r>
            <w:r w:rsidRPr="00A74F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                                           </w:t>
            </w:r>
            <w:r w:rsidR="00A5748B" w:rsidRPr="00A74F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                            </w:t>
            </w:r>
          </w:p>
        </w:tc>
      </w:tr>
      <w:tr w:rsidR="00C6403D" w:rsidRPr="00C6403D" w:rsidTr="00A5748B">
        <w:trPr>
          <w:trHeight w:val="98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pl-PL"/>
              </w:rPr>
              <w:t>Moduł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VII. Wymiary starzenia się i starości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VIII. Seniorzy w systemie opieki i społecznego wsparcia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IX. Praca społeczno-opiekuńcza w środowisku życia seniorów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X. Człowiek stary w rodzinie i społeczeństwie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XI. Profilaktyka gerontologiczna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XIII. Zarządzanie instytucją opieki i wsparcia seniorów</w:t>
            </w:r>
          </w:p>
        </w:tc>
      </w:tr>
      <w:tr w:rsidR="00C6403D" w:rsidRPr="00C6403D" w:rsidTr="00A5748B">
        <w:trPr>
          <w:trHeight w:val="217"/>
        </w:trPr>
        <w:tc>
          <w:tcPr>
            <w:tcW w:w="948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>WIEDZA</w:t>
            </w:r>
          </w:p>
        </w:tc>
      </w:tr>
      <w:tr w:rsidR="00A5748B" w:rsidRPr="00C6403D" w:rsidTr="00A74FC7">
        <w:trPr>
          <w:trHeight w:val="14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K_W01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A5748B" w:rsidRPr="00C6403D" w:rsidTr="00A74FC7">
        <w:trPr>
          <w:trHeight w:val="198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K_W02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A5748B" w:rsidRPr="00C6403D" w:rsidTr="00A74FC7">
        <w:trPr>
          <w:trHeight w:val="11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K_W03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A5748B" w:rsidRPr="00C6403D" w:rsidTr="00A74FC7">
        <w:trPr>
          <w:trHeight w:val="19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K_W04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A5748B" w:rsidRPr="00C6403D" w:rsidTr="00A74FC7">
        <w:trPr>
          <w:trHeight w:val="108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K_W05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A5748B" w:rsidRPr="00C6403D" w:rsidTr="00A74FC7">
        <w:trPr>
          <w:trHeight w:val="18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K_W06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A5748B" w:rsidRPr="00C6403D" w:rsidTr="00A74FC7">
        <w:trPr>
          <w:trHeight w:val="101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K_W07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A5748B" w:rsidRPr="00C6403D" w:rsidTr="00A74FC7">
        <w:trPr>
          <w:trHeight w:val="17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K_W08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A5748B" w:rsidRPr="00C6403D" w:rsidTr="00A74FC7">
        <w:trPr>
          <w:trHeight w:val="23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K_W09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A5748B" w:rsidRPr="00C6403D" w:rsidTr="00A74FC7">
        <w:trPr>
          <w:trHeight w:val="138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K_W10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A5748B" w:rsidRPr="00C6403D" w:rsidTr="00A74FC7">
        <w:trPr>
          <w:trHeight w:val="7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K_W11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A5748B" w:rsidRPr="00C6403D" w:rsidTr="00A74FC7">
        <w:trPr>
          <w:trHeight w:val="13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K_W12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A5748B" w:rsidRPr="00C6403D" w:rsidTr="00A74FC7">
        <w:trPr>
          <w:trHeight w:val="20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K_W13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A5748B" w:rsidRPr="00C6403D" w:rsidTr="00A74FC7">
        <w:trPr>
          <w:trHeight w:val="12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K_W14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A5748B" w:rsidRPr="00C6403D" w:rsidTr="00A74FC7">
        <w:trPr>
          <w:trHeight w:val="183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K_W15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A5748B" w:rsidRPr="00C6403D" w:rsidTr="00A74FC7">
        <w:trPr>
          <w:trHeight w:val="11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K_W16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A5748B" w:rsidRPr="00C6403D" w:rsidTr="00A74FC7">
        <w:trPr>
          <w:trHeight w:val="17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K_W17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</w:tr>
      <w:tr w:rsidR="00A5748B" w:rsidRPr="00C6403D" w:rsidTr="00A74FC7">
        <w:trPr>
          <w:trHeight w:val="10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K_W18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C6403D" w:rsidRPr="00C6403D" w:rsidTr="00A5748B">
        <w:trPr>
          <w:trHeight w:val="180"/>
        </w:trPr>
        <w:tc>
          <w:tcPr>
            <w:tcW w:w="948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>UMIEJĘTNOŚCI</w:t>
            </w:r>
          </w:p>
        </w:tc>
      </w:tr>
      <w:tr w:rsidR="00A5748B" w:rsidRPr="00C6403D" w:rsidTr="00A74FC7">
        <w:trPr>
          <w:trHeight w:val="21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K_U01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A5748B" w:rsidRPr="00C6403D" w:rsidTr="00A74FC7">
        <w:trPr>
          <w:trHeight w:val="13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K_U02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A5748B" w:rsidRPr="00C6403D" w:rsidTr="00A74FC7">
        <w:trPr>
          <w:trHeight w:val="19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K_U03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A5748B" w:rsidRPr="00C6403D" w:rsidTr="00A74FC7">
        <w:trPr>
          <w:trHeight w:val="12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K_U04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A5748B" w:rsidRPr="00C6403D" w:rsidTr="00A74FC7">
        <w:trPr>
          <w:trHeight w:val="18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K_U05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A5748B" w:rsidRPr="00C6403D" w:rsidTr="00A74FC7">
        <w:trPr>
          <w:trHeight w:val="1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K_U06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A5748B" w:rsidRPr="00C6403D" w:rsidTr="00A74FC7">
        <w:trPr>
          <w:trHeight w:val="17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K_U07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A5748B" w:rsidRPr="00C6403D" w:rsidTr="00A74FC7">
        <w:trPr>
          <w:trHeight w:val="10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K_U08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A5748B" w:rsidRPr="00C6403D" w:rsidTr="00A74FC7">
        <w:trPr>
          <w:trHeight w:val="16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K_U09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A5748B" w:rsidRPr="00C6403D" w:rsidTr="00A74FC7">
        <w:trPr>
          <w:trHeight w:val="98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K_U10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</w:tr>
      <w:tr w:rsidR="00A5748B" w:rsidRPr="00C6403D" w:rsidTr="00A74FC7">
        <w:trPr>
          <w:trHeight w:val="43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K_U11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A5748B" w:rsidRPr="00C6403D" w:rsidTr="00A74FC7">
        <w:trPr>
          <w:trHeight w:val="23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K_U12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A5748B" w:rsidRPr="00C6403D" w:rsidTr="00A74FC7">
        <w:trPr>
          <w:trHeight w:val="43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K_U13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C6403D" w:rsidRPr="00C6403D" w:rsidTr="00A74FC7">
        <w:trPr>
          <w:trHeight w:val="42"/>
        </w:trPr>
        <w:tc>
          <w:tcPr>
            <w:tcW w:w="948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pl-PL"/>
              </w:rPr>
              <w:t>KOMPETENCJE</w:t>
            </w:r>
          </w:p>
        </w:tc>
      </w:tr>
      <w:tr w:rsidR="00A5748B" w:rsidRPr="00C6403D" w:rsidTr="00A74FC7">
        <w:trPr>
          <w:trHeight w:val="10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K_K01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A5748B" w:rsidRPr="00C6403D" w:rsidTr="00A74FC7">
        <w:trPr>
          <w:trHeight w:val="43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K_K02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A5748B" w:rsidRPr="00C6403D" w:rsidTr="00A74FC7">
        <w:trPr>
          <w:trHeight w:val="23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K_K03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A5748B" w:rsidRPr="00C6403D" w:rsidTr="00A74FC7">
        <w:trPr>
          <w:trHeight w:val="138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K_K04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A5748B" w:rsidRPr="00C6403D" w:rsidTr="00A74FC7">
        <w:trPr>
          <w:trHeight w:val="5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K_K05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A5748B" w:rsidRPr="00C6403D" w:rsidTr="00A74FC7">
        <w:trPr>
          <w:trHeight w:val="13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K_K06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A5748B" w:rsidRPr="00C6403D" w:rsidTr="00A74FC7">
        <w:trPr>
          <w:trHeight w:val="48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K_K07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</w:tr>
      <w:tr w:rsidR="00A5748B" w:rsidRPr="00C6403D" w:rsidTr="00A74FC7">
        <w:trPr>
          <w:trHeight w:val="108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K_K08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03D" w:rsidRPr="00A74FC7" w:rsidRDefault="00C6403D" w:rsidP="00C6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74FC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</w:tr>
    </w:tbl>
    <w:p w:rsidR="00577021" w:rsidRPr="00C6403D" w:rsidRDefault="00577021" w:rsidP="00C6403D"/>
    <w:sectPr w:rsidR="00577021" w:rsidRPr="00C6403D" w:rsidSect="00A57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0E"/>
    <w:rsid w:val="00577021"/>
    <w:rsid w:val="00A5748B"/>
    <w:rsid w:val="00A74FC7"/>
    <w:rsid w:val="00C6403D"/>
    <w:rsid w:val="00CF3A51"/>
    <w:rsid w:val="00E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52C83-ED57-48C7-B7F1-92A0093F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9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Gaweł</dc:creator>
  <cp:keywords/>
  <dc:description/>
  <cp:lastModifiedBy>Jan Gaweł</cp:lastModifiedBy>
  <cp:revision>3</cp:revision>
  <dcterms:created xsi:type="dcterms:W3CDTF">2014-12-03T21:19:00Z</dcterms:created>
  <dcterms:modified xsi:type="dcterms:W3CDTF">2014-12-03T21:45:00Z</dcterms:modified>
</cp:coreProperties>
</file>